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64EEF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F0319">
        <w:rPr>
          <w:rFonts w:ascii="Times New Roman" w:hAnsi="Times New Roman" w:cs="Times New Roman"/>
          <w:b/>
          <w:sz w:val="32"/>
          <w:szCs w:val="32"/>
        </w:rPr>
        <w:t>а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E64EEF" w:rsidRDefault="00CF0319" w:rsidP="00CF0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0319">
        <w:rPr>
          <w:rFonts w:ascii="Times New Roman" w:hAnsi="Times New Roman" w:cs="Times New Roman"/>
          <w:sz w:val="32"/>
          <w:szCs w:val="32"/>
        </w:rPr>
        <w:t>Ремонт штукатурки клумбы</w:t>
      </w:r>
      <w:r w:rsidR="00E64EEF">
        <w:rPr>
          <w:rFonts w:ascii="Times New Roman" w:hAnsi="Times New Roman" w:cs="Times New Roman"/>
          <w:sz w:val="32"/>
          <w:szCs w:val="32"/>
        </w:rPr>
        <w:t>.</w:t>
      </w:r>
    </w:p>
    <w:p w:rsidR="00CF0319" w:rsidRDefault="00CF0319" w:rsidP="00CF0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0319">
        <w:rPr>
          <w:rFonts w:ascii="Times New Roman" w:hAnsi="Times New Roman" w:cs="Times New Roman"/>
          <w:sz w:val="32"/>
          <w:szCs w:val="32"/>
        </w:rPr>
        <w:t>Ремонт штукатурки 2-х балконов,12,2м2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0319" w:rsidRPr="00B62C26" w:rsidRDefault="00CF0319" w:rsidP="00CF0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0319">
        <w:rPr>
          <w:rFonts w:ascii="Times New Roman" w:hAnsi="Times New Roman" w:cs="Times New Roman"/>
          <w:sz w:val="32"/>
          <w:szCs w:val="32"/>
        </w:rPr>
        <w:t>Ремонт штукатурки углового балкона,15,9м2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E44C7" w:rsidRPr="00B62C26" w:rsidRDefault="00FE44C7" w:rsidP="00E64EE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AC405A"/>
    <w:rsid w:val="00AF4B45"/>
    <w:rsid w:val="00B62C26"/>
    <w:rsid w:val="00C80110"/>
    <w:rsid w:val="00CC1A75"/>
    <w:rsid w:val="00CF0319"/>
    <w:rsid w:val="00D27D12"/>
    <w:rsid w:val="00DA6006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DD01-779A-4F5C-A7F9-0A25934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2023-09-01T06:52:00Z</dcterms:modified>
</cp:coreProperties>
</file>